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D63306" w14:textId="43411AC4" w:rsidR="001E5E05" w:rsidRPr="001E5E05" w:rsidRDefault="001E5E05" w:rsidP="001E5E0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1E5E05">
        <w:rPr>
          <w:rFonts w:ascii="Times New Roman" w:eastAsia="Times New Roman" w:hAnsi="Times New Roman" w:cs="Times New Roman"/>
          <w:b/>
          <w:sz w:val="24"/>
          <w:szCs w:val="24"/>
        </w:rPr>
        <w:t>PIELIKUMS</w:t>
      </w:r>
    </w:p>
    <w:p w14:paraId="2A70569B" w14:textId="77777777" w:rsidR="001E5E05" w:rsidRPr="001E5E05" w:rsidRDefault="001E5E05" w:rsidP="001E5E0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E5E05">
        <w:rPr>
          <w:rFonts w:ascii="Times New Roman" w:eastAsia="Times New Roman" w:hAnsi="Times New Roman" w:cs="Times New Roman"/>
          <w:sz w:val="24"/>
          <w:szCs w:val="24"/>
        </w:rPr>
        <w:t>Limbažu novada pašvaldības domes</w:t>
      </w:r>
    </w:p>
    <w:p w14:paraId="32B741AA" w14:textId="370D6CDE" w:rsidR="001E5E05" w:rsidRPr="001E5E05" w:rsidRDefault="0075070D" w:rsidP="001E5E0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26</w:t>
      </w:r>
      <w:r w:rsidR="001E5E05" w:rsidRPr="001E5E05">
        <w:rPr>
          <w:rFonts w:ascii="Times New Roman" w:eastAsia="Times New Roman" w:hAnsi="Times New Roman" w:cs="Times New Roman"/>
          <w:sz w:val="24"/>
          <w:szCs w:val="24"/>
        </w:rPr>
        <w:t>.03.2026. sēdes lēmumam Nr.</w:t>
      </w:r>
      <w:r>
        <w:rPr>
          <w:rFonts w:ascii="Times New Roman" w:eastAsia="Times New Roman" w:hAnsi="Times New Roman" w:cs="Times New Roman"/>
          <w:sz w:val="24"/>
          <w:szCs w:val="24"/>
        </w:rPr>
        <w:t>232</w:t>
      </w:r>
    </w:p>
    <w:p w14:paraId="3B5EE9EE" w14:textId="00ABEE2D" w:rsidR="001E5E05" w:rsidRPr="001E5E05" w:rsidRDefault="001E5E05" w:rsidP="001E5E0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E5E05">
        <w:rPr>
          <w:rFonts w:ascii="Times New Roman" w:eastAsia="Times New Roman" w:hAnsi="Times New Roman" w:cs="Times New Roman"/>
          <w:sz w:val="24"/>
          <w:szCs w:val="24"/>
        </w:rPr>
        <w:t>(protokols Nr.</w:t>
      </w:r>
      <w:r w:rsidR="0075070D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1E5E0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75070D">
        <w:rPr>
          <w:rFonts w:ascii="Times New Roman" w:eastAsia="Times New Roman" w:hAnsi="Times New Roman" w:cs="Times New Roman"/>
          <w:sz w:val="24"/>
          <w:szCs w:val="24"/>
        </w:rPr>
        <w:t>51</w:t>
      </w:r>
      <w:r w:rsidRPr="001E5E05">
        <w:rPr>
          <w:rFonts w:ascii="Times New Roman" w:eastAsia="Times New Roman" w:hAnsi="Times New Roman" w:cs="Times New Roman"/>
          <w:sz w:val="24"/>
          <w:szCs w:val="24"/>
        </w:rPr>
        <w:t>.)</w:t>
      </w:r>
    </w:p>
    <w:p w14:paraId="5B7AF1F9" w14:textId="77777777" w:rsidR="00C50711" w:rsidRDefault="00C50711" w:rsidP="0075070D">
      <w:pPr>
        <w:spacing w:after="0" w:line="240" w:lineRule="auto"/>
      </w:pPr>
    </w:p>
    <w:p w14:paraId="5B7AF1FA" w14:textId="77777777" w:rsidR="003B39AF" w:rsidRPr="001E5E05" w:rsidRDefault="003B39AF" w:rsidP="007507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E05">
        <w:rPr>
          <w:rFonts w:ascii="Times New Roman" w:hAnsi="Times New Roman" w:cs="Times New Roman"/>
          <w:b/>
          <w:sz w:val="24"/>
          <w:szCs w:val="24"/>
        </w:rPr>
        <w:t>Zemes gabala shēma</w:t>
      </w:r>
    </w:p>
    <w:p w14:paraId="5B7AF1FB" w14:textId="77777777" w:rsidR="003B39AF" w:rsidRDefault="003B39AF" w:rsidP="007507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B7AF1FC" w14:textId="7F92948A" w:rsidR="003B39AF" w:rsidRDefault="00046051" w:rsidP="007507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Linrūpnieki</w:t>
      </w:r>
      <w:proofErr w:type="spellEnd"/>
      <w:r w:rsidR="003A69B9">
        <w:rPr>
          <w:rFonts w:ascii="Times New Roman" w:hAnsi="Times New Roman" w:cs="Times New Roman"/>
          <w:sz w:val="24"/>
          <w:szCs w:val="24"/>
        </w:rPr>
        <w:t>, Staiceles</w:t>
      </w:r>
      <w:r w:rsidR="004E7A9B" w:rsidRPr="004E7A9B">
        <w:rPr>
          <w:rFonts w:ascii="Times New Roman" w:hAnsi="Times New Roman" w:cs="Times New Roman"/>
          <w:sz w:val="24"/>
          <w:szCs w:val="24"/>
        </w:rPr>
        <w:t xml:space="preserve"> pagasts</w:t>
      </w:r>
      <w:r w:rsidR="003B39AF" w:rsidRPr="004E7A9B">
        <w:rPr>
          <w:rFonts w:ascii="Times New Roman" w:hAnsi="Times New Roman" w:cs="Times New Roman"/>
          <w:sz w:val="24"/>
          <w:szCs w:val="24"/>
        </w:rPr>
        <w:t>, Limbažu novad</w:t>
      </w:r>
      <w:r w:rsidR="001E5E05">
        <w:rPr>
          <w:rFonts w:ascii="Times New Roman" w:hAnsi="Times New Roman" w:cs="Times New Roman"/>
          <w:sz w:val="24"/>
          <w:szCs w:val="24"/>
        </w:rPr>
        <w:t>s</w:t>
      </w:r>
      <w:r w:rsidR="003B39AF" w:rsidRPr="004E7A9B">
        <w:rPr>
          <w:rFonts w:ascii="Times New Roman" w:hAnsi="Times New Roman" w:cs="Times New Roman"/>
          <w:sz w:val="24"/>
          <w:szCs w:val="24"/>
        </w:rPr>
        <w:t>, kadastra apzīmējum</w:t>
      </w:r>
      <w:r w:rsidR="004E7A9B" w:rsidRPr="004E7A9B">
        <w:rPr>
          <w:rFonts w:ascii="Times New Roman" w:hAnsi="Times New Roman" w:cs="Times New Roman"/>
          <w:sz w:val="24"/>
          <w:szCs w:val="24"/>
        </w:rPr>
        <w:t>s</w:t>
      </w:r>
      <w:r w:rsidR="003B39AF" w:rsidRPr="004E7A9B">
        <w:rPr>
          <w:rFonts w:ascii="Times New Roman" w:hAnsi="Times New Roman" w:cs="Times New Roman"/>
          <w:sz w:val="24"/>
          <w:szCs w:val="24"/>
        </w:rPr>
        <w:t xml:space="preserve"> </w:t>
      </w:r>
      <w:r w:rsidR="003A69B9">
        <w:rPr>
          <w:rFonts w:ascii="Times New Roman" w:hAnsi="Times New Roman" w:cs="Times New Roman"/>
          <w:sz w:val="24"/>
          <w:szCs w:val="24"/>
        </w:rPr>
        <w:t>6637 008 008</w:t>
      </w:r>
      <w:r>
        <w:rPr>
          <w:rFonts w:ascii="Times New Roman" w:hAnsi="Times New Roman" w:cs="Times New Roman"/>
          <w:sz w:val="24"/>
          <w:szCs w:val="24"/>
        </w:rPr>
        <w:t>1</w:t>
      </w:r>
      <w:r w:rsidR="00696BF0" w:rsidRPr="004E7A9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12,7</w:t>
      </w:r>
      <w:r w:rsidR="003B39AF" w:rsidRPr="004E7A9B">
        <w:rPr>
          <w:rFonts w:ascii="Times New Roman" w:hAnsi="Times New Roman" w:cs="Times New Roman"/>
          <w:sz w:val="24"/>
          <w:szCs w:val="24"/>
        </w:rPr>
        <w:t> </w:t>
      </w:r>
      <w:r w:rsidR="003B39AF" w:rsidRPr="004E7A9B">
        <w:rPr>
          <w:rFonts w:ascii="Times New Roman" w:hAnsi="Times New Roman" w:cs="Times New Roman"/>
        </w:rPr>
        <w:t>ha</w:t>
      </w:r>
      <w:r w:rsidR="003B39AF" w:rsidRPr="004E7A9B">
        <w:rPr>
          <w:rFonts w:ascii="Times New Roman" w:hAnsi="Times New Roman" w:cs="Times New Roman"/>
          <w:sz w:val="24"/>
          <w:szCs w:val="24"/>
        </w:rPr>
        <w:t xml:space="preserve"> platībā</w:t>
      </w:r>
    </w:p>
    <w:p w14:paraId="2719A9C7" w14:textId="77777777" w:rsidR="0075070D" w:rsidRPr="004E7A9B" w:rsidRDefault="0075070D" w:rsidP="007507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5B7AF1FD" w14:textId="77777777" w:rsidR="00046051" w:rsidRDefault="00046051" w:rsidP="00046051">
      <w:r w:rsidRPr="00046051">
        <w:rPr>
          <w:noProof/>
          <w:lang w:eastAsia="lv-LV"/>
        </w:rPr>
        <w:drawing>
          <wp:inline distT="0" distB="0" distL="0" distR="0" wp14:anchorId="5B7AF1FE" wp14:editId="5B7AF1FF">
            <wp:extent cx="6278630" cy="6105525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294858" cy="61213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46051" w:rsidSect="001E5E05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53609"/>
    <w:multiLevelType w:val="hybridMultilevel"/>
    <w:tmpl w:val="55CA8CBE"/>
    <w:lvl w:ilvl="0" w:tplc="0426000F">
      <w:start w:val="1"/>
      <w:numFmt w:val="decimal"/>
      <w:lvlText w:val="%1."/>
      <w:lvlJc w:val="left"/>
      <w:pPr>
        <w:ind w:left="6881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7601" w:hanging="360"/>
      </w:pPr>
    </w:lvl>
    <w:lvl w:ilvl="2" w:tplc="0426001B" w:tentative="1">
      <w:start w:val="1"/>
      <w:numFmt w:val="lowerRoman"/>
      <w:lvlText w:val="%3."/>
      <w:lvlJc w:val="right"/>
      <w:pPr>
        <w:ind w:left="8321" w:hanging="180"/>
      </w:pPr>
    </w:lvl>
    <w:lvl w:ilvl="3" w:tplc="0426000F" w:tentative="1">
      <w:start w:val="1"/>
      <w:numFmt w:val="decimal"/>
      <w:lvlText w:val="%4."/>
      <w:lvlJc w:val="left"/>
      <w:pPr>
        <w:ind w:left="9041" w:hanging="360"/>
      </w:pPr>
    </w:lvl>
    <w:lvl w:ilvl="4" w:tplc="04260019" w:tentative="1">
      <w:start w:val="1"/>
      <w:numFmt w:val="lowerLetter"/>
      <w:lvlText w:val="%5."/>
      <w:lvlJc w:val="left"/>
      <w:pPr>
        <w:ind w:left="9761" w:hanging="360"/>
      </w:pPr>
    </w:lvl>
    <w:lvl w:ilvl="5" w:tplc="0426001B" w:tentative="1">
      <w:start w:val="1"/>
      <w:numFmt w:val="lowerRoman"/>
      <w:lvlText w:val="%6."/>
      <w:lvlJc w:val="right"/>
      <w:pPr>
        <w:ind w:left="10481" w:hanging="180"/>
      </w:pPr>
    </w:lvl>
    <w:lvl w:ilvl="6" w:tplc="0426000F" w:tentative="1">
      <w:start w:val="1"/>
      <w:numFmt w:val="decimal"/>
      <w:lvlText w:val="%7."/>
      <w:lvlJc w:val="left"/>
      <w:pPr>
        <w:ind w:left="11201" w:hanging="360"/>
      </w:pPr>
    </w:lvl>
    <w:lvl w:ilvl="7" w:tplc="04260019" w:tentative="1">
      <w:start w:val="1"/>
      <w:numFmt w:val="lowerLetter"/>
      <w:lvlText w:val="%8."/>
      <w:lvlJc w:val="left"/>
      <w:pPr>
        <w:ind w:left="11921" w:hanging="360"/>
      </w:pPr>
    </w:lvl>
    <w:lvl w:ilvl="8" w:tplc="0426001B" w:tentative="1">
      <w:start w:val="1"/>
      <w:numFmt w:val="lowerRoman"/>
      <w:lvlText w:val="%9."/>
      <w:lvlJc w:val="right"/>
      <w:pPr>
        <w:ind w:left="1264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AF"/>
    <w:rsid w:val="00025172"/>
    <w:rsid w:val="00046051"/>
    <w:rsid w:val="00104894"/>
    <w:rsid w:val="00113859"/>
    <w:rsid w:val="0015674C"/>
    <w:rsid w:val="001C60F2"/>
    <w:rsid w:val="001E5E05"/>
    <w:rsid w:val="00295CBD"/>
    <w:rsid w:val="002D4E04"/>
    <w:rsid w:val="00317E54"/>
    <w:rsid w:val="003A69B9"/>
    <w:rsid w:val="003B39AF"/>
    <w:rsid w:val="003D1D87"/>
    <w:rsid w:val="00414AC5"/>
    <w:rsid w:val="004E7A9B"/>
    <w:rsid w:val="00696BF0"/>
    <w:rsid w:val="007312D2"/>
    <w:rsid w:val="0075070D"/>
    <w:rsid w:val="008106B4"/>
    <w:rsid w:val="00B90F65"/>
    <w:rsid w:val="00C0534E"/>
    <w:rsid w:val="00C50711"/>
    <w:rsid w:val="00CB6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AF1F6"/>
  <w15:chartTrackingRefBased/>
  <w15:docId w15:val="{296CD9E1-DF44-41EA-9337-3773507E7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3B39AF"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basedOn w:val="Parasts"/>
    <w:uiPriority w:val="34"/>
    <w:qFormat/>
    <w:rsid w:val="001048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142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Gunita Meļķe-Kažoka</dc:creator>
  <cp:keywords/>
  <dc:description/>
  <cp:lastModifiedBy>Dace Tauriņa</cp:lastModifiedBy>
  <cp:revision>4</cp:revision>
  <dcterms:created xsi:type="dcterms:W3CDTF">2026-03-03T07:30:00Z</dcterms:created>
  <dcterms:modified xsi:type="dcterms:W3CDTF">2026-03-31T13:12:00Z</dcterms:modified>
</cp:coreProperties>
</file>